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4E" w:rsidRDefault="00BD7A4E" w:rsidP="002A6202">
      <w:pPr>
        <w:jc w:val="center"/>
        <w:rPr>
          <w:sz w:val="28"/>
          <w:szCs w:val="28"/>
        </w:rPr>
      </w:pPr>
    </w:p>
    <w:p w:rsidR="00BD7A4E" w:rsidRDefault="00BD7A4E" w:rsidP="002A6202">
      <w:pPr>
        <w:jc w:val="center"/>
        <w:rPr>
          <w:sz w:val="28"/>
          <w:szCs w:val="28"/>
        </w:rPr>
      </w:pPr>
    </w:p>
    <w:p w:rsidR="00BD7A4E" w:rsidRDefault="00BD7A4E" w:rsidP="002A6202">
      <w:pPr>
        <w:jc w:val="center"/>
        <w:rPr>
          <w:sz w:val="28"/>
          <w:szCs w:val="28"/>
        </w:rPr>
      </w:pPr>
    </w:p>
    <w:p w:rsidR="002A6202" w:rsidRDefault="002A6202" w:rsidP="002A620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2A6202" w:rsidRDefault="002A6202" w:rsidP="002A6202">
      <w:pPr>
        <w:jc w:val="center"/>
        <w:rPr>
          <w:sz w:val="28"/>
          <w:szCs w:val="28"/>
        </w:rPr>
      </w:pPr>
    </w:p>
    <w:p w:rsidR="002A6202" w:rsidRDefault="00B40220" w:rsidP="007D3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7D3BA5">
        <w:rPr>
          <w:sz w:val="28"/>
          <w:szCs w:val="28"/>
        </w:rPr>
        <w:t>перечне целевых программ, предусмотренных к реализации на среднесрочную перспективу, по кодам классификации расходов бюджета Колмаковского сельсовета Убинского района</w:t>
      </w:r>
    </w:p>
    <w:p w:rsidR="007D3BA5" w:rsidRDefault="007D3BA5" w:rsidP="007D3BA5">
      <w:pPr>
        <w:jc w:val="center"/>
        <w:rPr>
          <w:sz w:val="28"/>
          <w:szCs w:val="28"/>
        </w:rPr>
      </w:pPr>
    </w:p>
    <w:p w:rsidR="007D3BA5" w:rsidRDefault="007D3BA5" w:rsidP="007D3BA5">
      <w:pPr>
        <w:jc w:val="center"/>
        <w:rPr>
          <w:sz w:val="28"/>
          <w:szCs w:val="28"/>
        </w:rPr>
      </w:pPr>
    </w:p>
    <w:p w:rsidR="007D3BA5" w:rsidRDefault="004A5B1D" w:rsidP="007D3B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A6202">
        <w:rPr>
          <w:sz w:val="28"/>
          <w:szCs w:val="28"/>
        </w:rPr>
        <w:t>администраци</w:t>
      </w:r>
      <w:r w:rsidR="00BD7A4E">
        <w:rPr>
          <w:sz w:val="28"/>
          <w:szCs w:val="28"/>
        </w:rPr>
        <w:t>я</w:t>
      </w:r>
      <w:r w:rsidR="002A6202">
        <w:rPr>
          <w:sz w:val="28"/>
          <w:szCs w:val="28"/>
        </w:rPr>
        <w:t xml:space="preserve"> Колмаковского сельсовета Убинского района </w:t>
      </w:r>
      <w:r w:rsidR="00BD7A4E">
        <w:rPr>
          <w:sz w:val="28"/>
          <w:szCs w:val="28"/>
        </w:rPr>
        <w:t>информирует</w:t>
      </w:r>
      <w:r w:rsidR="007D3BA5">
        <w:rPr>
          <w:sz w:val="28"/>
          <w:szCs w:val="28"/>
        </w:rPr>
        <w:t>:</w:t>
      </w:r>
      <w:r w:rsidR="007D3BA5" w:rsidRPr="007D3BA5">
        <w:rPr>
          <w:sz w:val="28"/>
          <w:szCs w:val="28"/>
        </w:rPr>
        <w:t xml:space="preserve"> </w:t>
      </w:r>
      <w:r w:rsidR="007D3BA5">
        <w:rPr>
          <w:sz w:val="28"/>
          <w:szCs w:val="28"/>
        </w:rPr>
        <w:t>перечень  целевых программ, предусмотренных к реализации на среднесрочную перспективу, по кодам классификации расходов бюджета Колмаковского сельсовета Убинского района не имеет.</w:t>
      </w:r>
    </w:p>
    <w:p w:rsidR="007D3BA5" w:rsidRDefault="007D3BA5" w:rsidP="007D3BA5">
      <w:pPr>
        <w:jc w:val="both"/>
        <w:rPr>
          <w:sz w:val="28"/>
          <w:szCs w:val="28"/>
        </w:rPr>
      </w:pPr>
    </w:p>
    <w:p w:rsidR="00BD7A4E" w:rsidRDefault="00BD7A4E" w:rsidP="007D3BA5">
      <w:pPr>
        <w:ind w:firstLine="540"/>
        <w:jc w:val="both"/>
        <w:rPr>
          <w:sz w:val="28"/>
          <w:szCs w:val="28"/>
        </w:rPr>
      </w:pPr>
    </w:p>
    <w:p w:rsidR="002A6202" w:rsidRDefault="002A6202" w:rsidP="002A6202">
      <w:pPr>
        <w:rPr>
          <w:sz w:val="28"/>
          <w:szCs w:val="28"/>
        </w:rPr>
      </w:pPr>
      <w:r>
        <w:rPr>
          <w:sz w:val="28"/>
          <w:szCs w:val="28"/>
        </w:rPr>
        <w:t>Глава Колмаковского сельсовета</w:t>
      </w:r>
    </w:p>
    <w:p w:rsidR="002A6202" w:rsidRDefault="002A6202" w:rsidP="002A6202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2A6202" w:rsidRDefault="002A6202" w:rsidP="002A6202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</w:t>
      </w:r>
      <w:r w:rsidR="00C67AAE">
        <w:rPr>
          <w:sz w:val="28"/>
          <w:szCs w:val="28"/>
        </w:rPr>
        <w:t xml:space="preserve">     Ф.И. Салихов </w:t>
      </w:r>
    </w:p>
    <w:p w:rsidR="002A6202" w:rsidRPr="005E030A" w:rsidRDefault="002A6202" w:rsidP="002A6202">
      <w:pPr>
        <w:rPr>
          <w:sz w:val="28"/>
          <w:szCs w:val="28"/>
        </w:rPr>
      </w:pPr>
    </w:p>
    <w:p w:rsidR="002A6202" w:rsidRPr="005E030A" w:rsidRDefault="002A6202" w:rsidP="002A6202">
      <w:pPr>
        <w:rPr>
          <w:sz w:val="28"/>
          <w:szCs w:val="28"/>
        </w:rPr>
      </w:pPr>
    </w:p>
    <w:p w:rsidR="002A6202" w:rsidRPr="005E030A" w:rsidRDefault="002A6202" w:rsidP="002A6202">
      <w:pPr>
        <w:rPr>
          <w:sz w:val="28"/>
          <w:szCs w:val="28"/>
        </w:rPr>
      </w:pPr>
    </w:p>
    <w:p w:rsidR="00C90ACA" w:rsidRDefault="00C90ACA"/>
    <w:sectPr w:rsidR="00C90ACA" w:rsidSect="00C90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6202"/>
    <w:rsid w:val="00185C6D"/>
    <w:rsid w:val="002A6202"/>
    <w:rsid w:val="00364655"/>
    <w:rsid w:val="004A5B1D"/>
    <w:rsid w:val="007928C3"/>
    <w:rsid w:val="007D3BA5"/>
    <w:rsid w:val="00862ACC"/>
    <w:rsid w:val="009A18AD"/>
    <w:rsid w:val="00A4583C"/>
    <w:rsid w:val="00B16E69"/>
    <w:rsid w:val="00B40220"/>
    <w:rsid w:val="00B55B6C"/>
    <w:rsid w:val="00B6618B"/>
    <w:rsid w:val="00BD7A4E"/>
    <w:rsid w:val="00C67AAE"/>
    <w:rsid w:val="00C90ACA"/>
    <w:rsid w:val="00CC23D9"/>
    <w:rsid w:val="00DE787A"/>
    <w:rsid w:val="00EC1864"/>
    <w:rsid w:val="00FE4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2019-11-29T01:54:00Z</dcterms:created>
  <dcterms:modified xsi:type="dcterms:W3CDTF">2021-11-20T08:03:00Z</dcterms:modified>
</cp:coreProperties>
</file>